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68" w:rsidRDefault="00C81168" w:rsidP="001A0F9A">
      <w:pPr>
        <w:pStyle w:val="1"/>
      </w:pPr>
      <w:bookmarkStart w:id="0" w:name="_Toc28088474"/>
      <w:r>
        <w:t>前言</w:t>
      </w:r>
    </w:p>
    <w:p w:rsidR="00322DF4" w:rsidRPr="00A32717" w:rsidRDefault="00322DF4" w:rsidP="00322DF4">
      <w:pPr>
        <w:rPr>
          <w:b/>
        </w:rPr>
      </w:pPr>
      <w:r w:rsidRPr="00A32717">
        <w:rPr>
          <w:rFonts w:hint="eastAsia"/>
          <w:b/>
        </w:rPr>
        <w:t>企业</w:t>
      </w:r>
      <w:r w:rsidR="00D058D9" w:rsidRPr="00A32717">
        <w:rPr>
          <w:b/>
        </w:rPr>
        <w:t>在</w:t>
      </w:r>
      <w:r w:rsidR="00D058D9" w:rsidRPr="00A32717">
        <w:rPr>
          <w:rFonts w:hint="eastAsia"/>
          <w:b/>
        </w:rPr>
        <w:t>选</w:t>
      </w:r>
      <w:r w:rsidRPr="00A32717">
        <w:rPr>
          <w:rFonts w:hint="eastAsia"/>
          <w:b/>
        </w:rPr>
        <w:t>择</w:t>
      </w:r>
      <w:r w:rsidRPr="00A32717">
        <w:rPr>
          <w:rFonts w:hint="eastAsia"/>
          <w:b/>
        </w:rPr>
        <w:t>ERP</w:t>
      </w:r>
      <w:r w:rsidR="00D058D9" w:rsidRPr="00A32717">
        <w:rPr>
          <w:rFonts w:hint="eastAsia"/>
          <w:b/>
        </w:rPr>
        <w:t>时，</w:t>
      </w:r>
      <w:r w:rsidR="00CD3979">
        <w:rPr>
          <w:rFonts w:hint="eastAsia"/>
          <w:b/>
        </w:rPr>
        <w:t>总</w:t>
      </w:r>
      <w:r w:rsidR="00CD3979">
        <w:rPr>
          <w:b/>
        </w:rPr>
        <w:t>会</w:t>
      </w:r>
      <w:r w:rsidR="00D058D9" w:rsidRPr="00A32717">
        <w:rPr>
          <w:rFonts w:hint="eastAsia"/>
          <w:b/>
        </w:rPr>
        <w:t>有点盲</w:t>
      </w:r>
      <w:r w:rsidR="000B1B4D">
        <w:rPr>
          <w:rFonts w:hint="eastAsia"/>
          <w:b/>
        </w:rPr>
        <w:t>目</w:t>
      </w:r>
      <w:r w:rsidR="00D058D9" w:rsidRPr="00A32717">
        <w:rPr>
          <w:rFonts w:hint="eastAsia"/>
          <w:b/>
        </w:rPr>
        <w:t>：</w:t>
      </w:r>
    </w:p>
    <w:p w:rsidR="00322DF4" w:rsidRPr="00322DF4" w:rsidRDefault="00D058D9" w:rsidP="00D058D9">
      <w:pPr>
        <w:pStyle w:val="a8"/>
        <w:numPr>
          <w:ilvl w:val="0"/>
          <w:numId w:val="3"/>
        </w:numPr>
        <w:ind w:firstLineChars="0"/>
      </w:pPr>
      <w:r>
        <w:rPr>
          <w:rFonts w:hint="eastAsia"/>
        </w:rPr>
        <w:t>不知道如何选择；</w:t>
      </w:r>
    </w:p>
    <w:p w:rsidR="00322DF4" w:rsidRPr="00322DF4" w:rsidRDefault="00322DF4" w:rsidP="00D058D9">
      <w:pPr>
        <w:pStyle w:val="a8"/>
        <w:numPr>
          <w:ilvl w:val="0"/>
          <w:numId w:val="3"/>
        </w:numPr>
        <w:ind w:firstLineChars="0"/>
      </w:pPr>
      <w:r w:rsidRPr="00322DF4">
        <w:rPr>
          <w:rFonts w:hint="eastAsia"/>
        </w:rPr>
        <w:t>不知道什么是对的</w:t>
      </w:r>
      <w:r w:rsidR="00D058D9">
        <w:rPr>
          <w:rFonts w:hint="eastAsia"/>
        </w:rPr>
        <w:t>，</w:t>
      </w:r>
      <w:r w:rsidR="00D058D9">
        <w:t>什么是错的</w:t>
      </w:r>
      <w:r w:rsidR="00D058D9">
        <w:rPr>
          <w:rFonts w:hint="eastAsia"/>
        </w:rPr>
        <w:t>；</w:t>
      </w:r>
    </w:p>
    <w:p w:rsidR="00322DF4" w:rsidRPr="00322DF4" w:rsidRDefault="00663CFA" w:rsidP="00602D21">
      <w:r w:rsidRPr="00602D21">
        <w:rPr>
          <w:rFonts w:ascii="MS Mincho" w:hAnsi="MS Mincho" w:cs="MS Mincho" w:hint="eastAsia"/>
        </w:rPr>
        <w:t>企业只</w:t>
      </w:r>
      <w:r w:rsidRPr="00602D21">
        <w:rPr>
          <w:rFonts w:ascii="MS Mincho" w:hAnsi="MS Mincho" w:cs="MS Mincho"/>
        </w:rPr>
        <w:t>能</w:t>
      </w:r>
      <w:r w:rsidR="007460C5">
        <w:rPr>
          <w:rFonts w:ascii="MS Mincho" w:hAnsi="MS Mincho" w:cs="MS Mincho" w:hint="eastAsia"/>
        </w:rPr>
        <w:t>在</w:t>
      </w:r>
      <w:r w:rsidR="00322DF4" w:rsidRPr="00322DF4">
        <w:rPr>
          <w:rFonts w:hint="eastAsia"/>
        </w:rPr>
        <w:t>听</w:t>
      </w:r>
      <w:r w:rsidR="00116C4D">
        <w:rPr>
          <w:rFonts w:hint="eastAsia"/>
        </w:rPr>
        <w:t>供应</w:t>
      </w:r>
      <w:r w:rsidR="00116C4D">
        <w:t>商讲解</w:t>
      </w:r>
      <w:r w:rsidR="007460C5">
        <w:rPr>
          <w:rFonts w:hint="eastAsia"/>
        </w:rPr>
        <w:t>过</w:t>
      </w:r>
      <w:r w:rsidR="007460C5">
        <w:t>程中</w:t>
      </w:r>
      <w:r w:rsidR="00322DF4" w:rsidRPr="00322DF4">
        <w:rPr>
          <w:rFonts w:hint="eastAsia"/>
        </w:rPr>
        <w:t>，提出一些简单问题。</w:t>
      </w:r>
    </w:p>
    <w:p w:rsidR="00322DF4" w:rsidRPr="00351E3F" w:rsidRDefault="00322DF4" w:rsidP="00322DF4"/>
    <w:p w:rsidR="00322DF4" w:rsidRPr="00A32717" w:rsidRDefault="00896F25" w:rsidP="00322DF4">
      <w:pPr>
        <w:rPr>
          <w:b/>
        </w:rPr>
      </w:pPr>
      <w:r w:rsidRPr="00A32717">
        <w:rPr>
          <w:rFonts w:hint="eastAsia"/>
          <w:b/>
        </w:rPr>
        <w:t>经</w:t>
      </w:r>
      <w:r w:rsidRPr="00A32717">
        <w:rPr>
          <w:b/>
        </w:rPr>
        <w:t>常出现的</w:t>
      </w:r>
      <w:r w:rsidRPr="00A32717">
        <w:rPr>
          <w:rFonts w:hint="eastAsia"/>
          <w:b/>
        </w:rPr>
        <w:t>经</w:t>
      </w:r>
      <w:r w:rsidRPr="00A32717">
        <w:rPr>
          <w:b/>
        </w:rPr>
        <w:t>典对话：</w:t>
      </w:r>
    </w:p>
    <w:p w:rsidR="00896F25" w:rsidRDefault="00835FBC" w:rsidP="00322DF4">
      <w:r>
        <w:rPr>
          <w:rFonts w:hint="eastAsia"/>
        </w:rPr>
        <w:t>企业</w:t>
      </w:r>
      <w:r w:rsidR="00FE5B76">
        <w:rPr>
          <w:rFonts w:hint="eastAsia"/>
        </w:rPr>
        <w:t>问</w:t>
      </w:r>
      <w:r>
        <w:t>：有没有</w:t>
      </w:r>
      <w:r w:rsidR="004766F7">
        <w:rPr>
          <w:rFonts w:hint="eastAsia"/>
        </w:rPr>
        <w:t>订</w:t>
      </w:r>
      <w:r w:rsidR="004766F7">
        <w:t>单</w:t>
      </w:r>
      <w:r w:rsidR="00330820">
        <w:t>备货</w:t>
      </w:r>
      <w:r w:rsidR="00330820">
        <w:rPr>
          <w:rFonts w:hint="eastAsia"/>
        </w:rPr>
        <w:t>系统</w:t>
      </w:r>
      <w:r w:rsidR="006F30B6">
        <w:rPr>
          <w:rFonts w:hint="eastAsia"/>
        </w:rPr>
        <w:t>，</w:t>
      </w:r>
      <w:r w:rsidR="00351E3F">
        <w:rPr>
          <w:rFonts w:hint="eastAsia"/>
        </w:rPr>
        <w:t>我</w:t>
      </w:r>
      <w:r w:rsidR="00351E3F">
        <w:t>们</w:t>
      </w:r>
      <w:r w:rsidR="006F30B6">
        <w:t>需要</w:t>
      </w:r>
      <w:r w:rsidR="00B36AAA">
        <w:t>锁定</w:t>
      </w:r>
      <w:r w:rsidR="006F30B6">
        <w:t>库</w:t>
      </w:r>
      <w:r w:rsidR="006F30B6">
        <w:rPr>
          <w:rFonts w:hint="eastAsia"/>
        </w:rPr>
        <w:t>存</w:t>
      </w:r>
      <w:r>
        <w:t>；</w:t>
      </w:r>
    </w:p>
    <w:p w:rsidR="00835FBC" w:rsidRPr="00835FBC" w:rsidRDefault="00D0640A" w:rsidP="00322DF4">
      <w:r>
        <w:rPr>
          <w:rFonts w:hint="eastAsia"/>
        </w:rPr>
        <w:t>ERP</w:t>
      </w:r>
      <w:r w:rsidR="00835FBC">
        <w:rPr>
          <w:rFonts w:hint="eastAsia"/>
        </w:rPr>
        <w:t>供应</w:t>
      </w:r>
      <w:r w:rsidR="00835FBC">
        <w:t>商</w:t>
      </w:r>
      <w:r w:rsidR="00FE5B76">
        <w:rPr>
          <w:rFonts w:hint="eastAsia"/>
        </w:rPr>
        <w:t>答</w:t>
      </w:r>
      <w:r w:rsidR="00835FBC">
        <w:t>：有，</w:t>
      </w:r>
      <w:r w:rsidR="00AA2503">
        <w:rPr>
          <w:rFonts w:hint="eastAsia"/>
        </w:rPr>
        <w:t>根据</w:t>
      </w:r>
      <w:r w:rsidR="00AA2503">
        <w:t>订单来备货</w:t>
      </w:r>
      <w:r w:rsidR="00426006">
        <w:rPr>
          <w:rFonts w:hint="eastAsia"/>
        </w:rPr>
        <w:t>，</w:t>
      </w:r>
      <w:r w:rsidR="00426006">
        <w:t>只要成品仓有库存就可以备货</w:t>
      </w:r>
      <w:r w:rsidR="00835FBC">
        <w:t>；</w:t>
      </w:r>
    </w:p>
    <w:p w:rsidR="00322DF4" w:rsidRPr="00322DF4" w:rsidRDefault="006F30B6" w:rsidP="00322DF4">
      <w:r>
        <w:rPr>
          <w:rFonts w:hint="eastAsia"/>
        </w:rPr>
        <w:t>企业</w:t>
      </w:r>
      <w:r w:rsidR="002A0755">
        <w:rPr>
          <w:rFonts w:hint="eastAsia"/>
        </w:rPr>
        <w:t>说</w:t>
      </w:r>
      <w:r w:rsidR="002A0755">
        <w:t>：</w:t>
      </w:r>
      <w:r w:rsidR="00322DF4" w:rsidRPr="00322DF4">
        <w:rPr>
          <w:rFonts w:hint="eastAsia"/>
        </w:rPr>
        <w:t>好。</w:t>
      </w:r>
    </w:p>
    <w:p w:rsidR="00322DF4" w:rsidRDefault="00322DF4" w:rsidP="00322DF4"/>
    <w:p w:rsidR="00B76692" w:rsidRPr="00A32717" w:rsidRDefault="00B76692" w:rsidP="00322DF4">
      <w:pPr>
        <w:rPr>
          <w:b/>
        </w:rPr>
      </w:pPr>
      <w:r w:rsidRPr="00A32717">
        <w:rPr>
          <w:rFonts w:hint="eastAsia"/>
          <w:b/>
        </w:rPr>
        <w:t>这里</w:t>
      </w:r>
      <w:r w:rsidRPr="00A32717">
        <w:rPr>
          <w:b/>
        </w:rPr>
        <w:t>有</w:t>
      </w:r>
      <w:r w:rsidR="00513058">
        <w:rPr>
          <w:rFonts w:hint="eastAsia"/>
          <w:b/>
        </w:rPr>
        <w:t>至</w:t>
      </w:r>
      <w:r w:rsidR="00D16A32">
        <w:rPr>
          <w:b/>
        </w:rPr>
        <w:t>少有</w:t>
      </w:r>
      <w:r w:rsidR="00D16A32">
        <w:rPr>
          <w:b/>
        </w:rPr>
        <w:t>2</w:t>
      </w:r>
      <w:r w:rsidRPr="00A32717">
        <w:rPr>
          <w:b/>
        </w:rPr>
        <w:t>个毛病：</w:t>
      </w:r>
    </w:p>
    <w:p w:rsidR="000F7933" w:rsidRDefault="000F7933" w:rsidP="000F7933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没</w:t>
      </w:r>
      <w:r>
        <w:t>说清楚</w:t>
      </w:r>
      <w:r>
        <w:rPr>
          <w:rFonts w:hint="eastAsia"/>
        </w:rPr>
        <w:t>什么</w:t>
      </w:r>
      <w:r>
        <w:t>叫锁定</w:t>
      </w:r>
      <w:r>
        <w:rPr>
          <w:rFonts w:hint="eastAsia"/>
        </w:rPr>
        <w:t>库</w:t>
      </w:r>
      <w:r>
        <w:t>存，</w:t>
      </w:r>
      <w:r>
        <w:rPr>
          <w:rFonts w:hint="eastAsia"/>
        </w:rPr>
        <w:t>如</w:t>
      </w:r>
      <w:r>
        <w:t>何锁定库存</w:t>
      </w:r>
      <w:r>
        <w:rPr>
          <w:rFonts w:hint="eastAsia"/>
        </w:rPr>
        <w:t>，</w:t>
      </w:r>
      <w:r>
        <w:t>锁定库存效果是怎样的</w:t>
      </w:r>
    </w:p>
    <w:p w:rsidR="00B76692" w:rsidRDefault="00B76692" w:rsidP="00B76692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没</w:t>
      </w:r>
      <w:r>
        <w:t>说清楚备货过程</w:t>
      </w:r>
      <w:r w:rsidR="007C58AC">
        <w:rPr>
          <w:rFonts w:hint="eastAsia"/>
        </w:rPr>
        <w:t>前</w:t>
      </w:r>
      <w:r>
        <w:rPr>
          <w:rFonts w:hint="eastAsia"/>
        </w:rPr>
        <w:t>后的</w:t>
      </w:r>
      <w:r>
        <w:t>数据变化</w:t>
      </w:r>
    </w:p>
    <w:p w:rsidR="00E16B6D" w:rsidRPr="00513058" w:rsidRDefault="00E16B6D" w:rsidP="0031344D">
      <w:pPr>
        <w:pStyle w:val="a8"/>
        <w:ind w:left="360" w:firstLineChars="0" w:firstLine="0"/>
      </w:pPr>
    </w:p>
    <w:p w:rsidR="00322DF4" w:rsidRDefault="00E332A6" w:rsidP="00322DF4">
      <w:r>
        <w:rPr>
          <w:rFonts w:hint="eastAsia"/>
        </w:rPr>
        <w:t>最</w:t>
      </w:r>
      <w:r>
        <w:t>后，</w:t>
      </w:r>
      <w:r w:rsidR="00B0617F">
        <w:rPr>
          <w:rFonts w:hint="eastAsia"/>
        </w:rPr>
        <w:t>实施</w:t>
      </w:r>
      <w:r w:rsidR="00026DEE">
        <w:rPr>
          <w:rFonts w:hint="eastAsia"/>
        </w:rPr>
        <w:t>ERP</w:t>
      </w:r>
      <w:r w:rsidR="00B0617F">
        <w:rPr>
          <w:rFonts w:hint="eastAsia"/>
        </w:rPr>
        <w:t>时</w:t>
      </w:r>
      <w:r w:rsidR="00026DEE">
        <w:t>，发觉备货系统完全不</w:t>
      </w:r>
      <w:r w:rsidR="00026DEE">
        <w:rPr>
          <w:rFonts w:hint="eastAsia"/>
        </w:rPr>
        <w:t>符合</w:t>
      </w:r>
      <w:r w:rsidR="00026DEE">
        <w:t>要求！</w:t>
      </w:r>
    </w:p>
    <w:p w:rsidR="00C00F16" w:rsidRDefault="00C00F16" w:rsidP="00322DF4"/>
    <w:p w:rsidR="009F6F84" w:rsidRPr="009F6F84" w:rsidRDefault="009F6F84" w:rsidP="00322DF4">
      <w:r>
        <w:rPr>
          <w:rFonts w:hint="eastAsia"/>
        </w:rPr>
        <w:t>那</w:t>
      </w:r>
      <w:r>
        <w:t>么，</w:t>
      </w:r>
      <w:r>
        <w:rPr>
          <w:rFonts w:hint="eastAsia"/>
        </w:rPr>
        <w:t>如</w:t>
      </w:r>
      <w:r>
        <w:t>何选择</w:t>
      </w:r>
      <w:r>
        <w:rPr>
          <w:rFonts w:hint="eastAsia"/>
        </w:rPr>
        <w:t>ERP</w:t>
      </w:r>
      <w:r>
        <w:rPr>
          <w:rFonts w:hint="eastAsia"/>
        </w:rPr>
        <w:t>软件</w:t>
      </w:r>
      <w:r>
        <w:t>呢？</w:t>
      </w:r>
    </w:p>
    <w:p w:rsidR="008A392F" w:rsidRPr="008A392F" w:rsidRDefault="008A392F" w:rsidP="001A0F9A">
      <w:pPr>
        <w:pStyle w:val="1"/>
        <w:rPr>
          <w:sz w:val="26"/>
          <w:szCs w:val="26"/>
        </w:rPr>
      </w:pPr>
      <w:r w:rsidRPr="008A392F">
        <w:rPr>
          <w:rFonts w:hint="eastAsia"/>
        </w:rPr>
        <w:t>ERP</w:t>
      </w:r>
      <w:r w:rsidRPr="008A392F">
        <w:rPr>
          <w:rFonts w:hint="eastAsia"/>
        </w:rPr>
        <w:t>选型的概念</w:t>
      </w:r>
      <w:bookmarkEnd w:id="0"/>
    </w:p>
    <w:p w:rsid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ERP选型，就是企业如何选择ERP软件的过程。</w:t>
      </w:r>
    </w:p>
    <w:p w:rsidR="004E361F" w:rsidRPr="008A392F" w:rsidRDefault="004E361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因为没有</w:t>
      </w:r>
      <w:r w:rsidR="002714B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选择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标准，企业在选择ERP</w:t>
      </w:r>
      <w:r w:rsidR="009106B1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系软件时，</w:t>
      </w:r>
      <w:r w:rsidR="007C1B8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通</w:t>
      </w:r>
      <w:r w:rsidR="007C1B8D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常</w:t>
      </w:r>
      <w:r w:rsidR="009106B1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很被动；</w:t>
      </w:r>
    </w:p>
    <w:p w:rsidR="009106B1" w:rsidRPr="008A392F" w:rsidRDefault="00335CC8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一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般</w:t>
      </w:r>
      <w:r w:rsidR="009106B1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企业</w:t>
      </w: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都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没有专业人员</w:t>
      </w: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，很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难评估软件</w:t>
      </w: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只能用了才知道！</w:t>
      </w:r>
    </w:p>
    <w:p w:rsidR="005756F4" w:rsidRDefault="005756F4" w:rsidP="00377555">
      <w:pPr>
        <w:widowControl/>
        <w:spacing w:line="360" w:lineRule="exact"/>
        <w:rPr>
          <w:rFonts w:ascii="Microsoft YaHei UI" w:eastAsia="Microsoft YaHei UI" w:hAnsi="Microsoft YaHei UI" w:cs="宋体"/>
          <w:b/>
          <w:bCs/>
          <w:color w:val="FF2941"/>
          <w:kern w:val="0"/>
          <w:sz w:val="24"/>
          <w:szCs w:val="24"/>
        </w:rPr>
      </w:pPr>
    </w:p>
    <w:p w:rsidR="008A392F" w:rsidRDefault="000B09EF" w:rsidP="000B09EF">
      <w:pPr>
        <w:pStyle w:val="2"/>
      </w:pPr>
      <w:r>
        <w:rPr>
          <w:rFonts w:hint="eastAsia"/>
        </w:rPr>
        <w:t>如何</w:t>
      </w:r>
      <w:r>
        <w:t>选择软件</w:t>
      </w:r>
    </w:p>
    <w:p w:rsidR="006A0D3C" w:rsidRPr="006A0D3C" w:rsidRDefault="006A0D3C" w:rsidP="006A0D3C">
      <w:r>
        <w:rPr>
          <w:rFonts w:hint="eastAsia"/>
        </w:rPr>
        <w:t>建议</w:t>
      </w:r>
      <w:r>
        <w:t>有</w:t>
      </w:r>
      <w:r w:rsidR="00E24068">
        <w:rPr>
          <w:rFonts w:hint="eastAsia"/>
        </w:rPr>
        <w:t>了</w:t>
      </w:r>
      <w:r w:rsidR="00E24068">
        <w:t>解企业需求的</w:t>
      </w:r>
      <w:r>
        <w:t>专业人员进行分析和试用</w:t>
      </w:r>
      <w:r w:rsidR="006D143F">
        <w:rPr>
          <w:rFonts w:hint="eastAsia"/>
        </w:rPr>
        <w:t>，</w:t>
      </w:r>
      <w:r w:rsidR="006D143F">
        <w:t>最终</w:t>
      </w:r>
      <w:r w:rsidR="006D143F">
        <w:rPr>
          <w:rFonts w:hint="eastAsia"/>
        </w:rPr>
        <w:t>编</w:t>
      </w:r>
      <w:r w:rsidR="006D143F">
        <w:t>写</w:t>
      </w:r>
      <w:r w:rsidR="006D143F" w:rsidRPr="006E3463">
        <w:rPr>
          <w:b/>
          <w:color w:val="FF0000"/>
        </w:rPr>
        <w:t>评估报告</w:t>
      </w:r>
    </w:p>
    <w:p w:rsidR="00C42432" w:rsidRDefault="00F558FD" w:rsidP="00596A57">
      <w:pPr>
        <w:pStyle w:val="3"/>
      </w:pPr>
      <w:r>
        <w:rPr>
          <w:rFonts w:hint="eastAsia"/>
        </w:rPr>
        <w:t>运</w:t>
      </w:r>
      <w:r>
        <w:t>行环境</w:t>
      </w:r>
      <w:r w:rsidR="00455E3D">
        <w:rPr>
          <w:rFonts w:hint="eastAsia"/>
        </w:rPr>
        <w:t>；</w:t>
      </w:r>
    </w:p>
    <w:p w:rsidR="00455E3D" w:rsidRPr="006F19AE" w:rsidRDefault="00455E3D" w:rsidP="006F19AE">
      <w:r w:rsidRPr="006F19AE">
        <w:rPr>
          <w:rFonts w:hint="eastAsia"/>
        </w:rPr>
        <w:t>一</w:t>
      </w:r>
      <w:r w:rsidRPr="006F19AE">
        <w:t>般要求大型数据库</w:t>
      </w:r>
      <w:r w:rsidRPr="006F19AE">
        <w:rPr>
          <w:rFonts w:hint="eastAsia"/>
        </w:rPr>
        <w:t>，最</w:t>
      </w:r>
      <w:r w:rsidRPr="006F19AE">
        <w:t>好不要选择桌面型数据库</w:t>
      </w:r>
      <w:r w:rsidRPr="006F19AE">
        <w:rPr>
          <w:rFonts w:hint="eastAsia"/>
        </w:rPr>
        <w:t>；</w:t>
      </w:r>
    </w:p>
    <w:p w:rsidR="00455E3D" w:rsidRPr="006F19AE" w:rsidRDefault="00966A98" w:rsidP="006F19AE">
      <w:r w:rsidRPr="006F19AE">
        <w:rPr>
          <w:rFonts w:hint="eastAsia"/>
        </w:rPr>
        <w:t>安装</w:t>
      </w:r>
      <w:r w:rsidRPr="006F19AE">
        <w:t>过程</w:t>
      </w:r>
      <w:r w:rsidRPr="006F19AE">
        <w:rPr>
          <w:rFonts w:hint="eastAsia"/>
        </w:rPr>
        <w:t>、登录</w:t>
      </w:r>
      <w:r w:rsidRPr="006F19AE">
        <w:t>过程</w:t>
      </w:r>
      <w:r w:rsidRPr="006F19AE">
        <w:rPr>
          <w:rFonts w:hint="eastAsia"/>
        </w:rPr>
        <w:t>、</w:t>
      </w:r>
      <w:r w:rsidRPr="006F19AE">
        <w:t>升级过程是否复杂</w:t>
      </w:r>
      <w:r w:rsidR="00CD2FB2" w:rsidRPr="006F19AE">
        <w:rPr>
          <w:rFonts w:hint="eastAsia"/>
        </w:rPr>
        <w:t>；</w:t>
      </w:r>
      <w:bookmarkStart w:id="1" w:name="_GoBack"/>
      <w:bookmarkEnd w:id="1"/>
    </w:p>
    <w:p w:rsidR="00455E3D" w:rsidRDefault="00455E3D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F558FD" w:rsidRDefault="00F558FD" w:rsidP="00596A57">
      <w:pPr>
        <w:pStyle w:val="3"/>
      </w:pPr>
      <w:r>
        <w:rPr>
          <w:rFonts w:hint="eastAsia"/>
        </w:rPr>
        <w:lastRenderedPageBreak/>
        <w:t>操作</w:t>
      </w:r>
      <w:r>
        <w:t>界面</w:t>
      </w:r>
    </w:p>
    <w:p w:rsidR="003D47AC" w:rsidRPr="003D47AC" w:rsidRDefault="003D47AC" w:rsidP="003D47AC">
      <w:r>
        <w:rPr>
          <w:rFonts w:hint="eastAsia"/>
        </w:rPr>
        <w:t>简</w:t>
      </w:r>
      <w:r>
        <w:t>单</w:t>
      </w:r>
      <w:r>
        <w:rPr>
          <w:rFonts w:hint="eastAsia"/>
        </w:rPr>
        <w:t>直观</w:t>
      </w:r>
      <w:r>
        <w:t>为主</w:t>
      </w:r>
    </w:p>
    <w:p w:rsidR="00F558FD" w:rsidRDefault="00F558FD" w:rsidP="00596A57">
      <w:pPr>
        <w:pStyle w:val="3"/>
      </w:pPr>
      <w:r>
        <w:rPr>
          <w:rFonts w:hint="eastAsia"/>
        </w:rPr>
        <w:t>功</w:t>
      </w:r>
      <w:r>
        <w:t>能模块</w:t>
      </w:r>
    </w:p>
    <w:p w:rsidR="003D47AC" w:rsidRPr="003D47AC" w:rsidRDefault="003D47AC" w:rsidP="003D47AC">
      <w:r>
        <w:rPr>
          <w:rFonts w:hint="eastAsia"/>
        </w:rPr>
        <w:t>看</w:t>
      </w:r>
      <w:r>
        <w:t>菜单功能是否齐全</w:t>
      </w:r>
    </w:p>
    <w:p w:rsidR="00F558FD" w:rsidRDefault="00F558FD" w:rsidP="00596A57">
      <w:pPr>
        <w:pStyle w:val="3"/>
      </w:pPr>
      <w:r>
        <w:rPr>
          <w:rFonts w:hint="eastAsia"/>
        </w:rPr>
        <w:t>录入内容分析</w:t>
      </w:r>
    </w:p>
    <w:p w:rsidR="00892C96" w:rsidRPr="00892C96" w:rsidRDefault="00892C96" w:rsidP="00892C96">
      <w:r>
        <w:rPr>
          <w:rFonts w:hint="eastAsia"/>
        </w:rPr>
        <w:t>有</w:t>
      </w:r>
      <w:r>
        <w:t>没有相关栏位</w:t>
      </w:r>
    </w:p>
    <w:p w:rsidR="00F558FD" w:rsidRDefault="00F558FD" w:rsidP="00596A57">
      <w:pPr>
        <w:pStyle w:val="3"/>
      </w:pPr>
      <w:r>
        <w:rPr>
          <w:rFonts w:hint="eastAsia"/>
        </w:rPr>
        <w:t>追溯</w:t>
      </w:r>
      <w:r>
        <w:t>功能是否强大</w:t>
      </w:r>
    </w:p>
    <w:p w:rsidR="00892C96" w:rsidRPr="00892C96" w:rsidRDefault="00892C96" w:rsidP="00892C96">
      <w:r>
        <w:rPr>
          <w:rFonts w:hint="eastAsia"/>
        </w:rPr>
        <w:t>数据</w:t>
      </w:r>
      <w:r>
        <w:t>结构是否合理</w:t>
      </w:r>
    </w:p>
    <w:p w:rsidR="00F558FD" w:rsidRDefault="00F558FD" w:rsidP="00596A57">
      <w:pPr>
        <w:pStyle w:val="3"/>
      </w:pPr>
      <w:r>
        <w:rPr>
          <w:rFonts w:hint="eastAsia"/>
        </w:rPr>
        <w:t>审批</w:t>
      </w:r>
      <w:r>
        <w:t>流程是</w:t>
      </w:r>
      <w:r>
        <w:rPr>
          <w:rFonts w:hint="eastAsia"/>
        </w:rPr>
        <w:t>否</w:t>
      </w:r>
      <w:r>
        <w:t>适合</w:t>
      </w:r>
    </w:p>
    <w:p w:rsidR="0071684E" w:rsidRPr="0071684E" w:rsidRDefault="0071684E" w:rsidP="0071684E">
      <w:r>
        <w:rPr>
          <w:rFonts w:hint="eastAsia"/>
        </w:rPr>
        <w:t>会不</w:t>
      </w:r>
      <w:r>
        <w:t>会</w:t>
      </w:r>
      <w:r>
        <w:rPr>
          <w:rFonts w:hint="eastAsia"/>
        </w:rPr>
        <w:t>操作</w:t>
      </w:r>
      <w:r>
        <w:t>太复杂</w:t>
      </w:r>
    </w:p>
    <w:p w:rsidR="00F558FD" w:rsidRDefault="00F558FD" w:rsidP="00596A57">
      <w:pPr>
        <w:pStyle w:val="3"/>
      </w:pPr>
      <w:r>
        <w:rPr>
          <w:rFonts w:hint="eastAsia"/>
        </w:rPr>
        <w:t>企业关注</w:t>
      </w:r>
      <w:r>
        <w:t>的功能是否存在</w:t>
      </w:r>
    </w:p>
    <w:p w:rsidR="00E33D89" w:rsidRPr="00E33D89" w:rsidRDefault="00E33D89" w:rsidP="00E33D89">
      <w:r>
        <w:rPr>
          <w:rFonts w:hint="eastAsia"/>
        </w:rPr>
        <w:t>以</w:t>
      </w:r>
      <w:r>
        <w:t>实际例子进行操作</w:t>
      </w:r>
    </w:p>
    <w:p w:rsidR="00F558FD" w:rsidRDefault="00F558FD" w:rsidP="00596A57">
      <w:pPr>
        <w:pStyle w:val="3"/>
      </w:pPr>
      <w:r>
        <w:rPr>
          <w:rFonts w:hint="eastAsia"/>
        </w:rPr>
        <w:t>EXCE</w:t>
      </w:r>
      <w:r>
        <w:t>L</w:t>
      </w:r>
      <w:r>
        <w:rPr>
          <w:rFonts w:hint="eastAsia"/>
        </w:rPr>
        <w:t>输出</w:t>
      </w:r>
      <w:r>
        <w:t>功能是否强大</w:t>
      </w:r>
    </w:p>
    <w:p w:rsidR="0089066F" w:rsidRPr="0089066F" w:rsidRDefault="0089066F" w:rsidP="0089066F">
      <w:r>
        <w:rPr>
          <w:rFonts w:hint="eastAsia"/>
        </w:rPr>
        <w:t>试</w:t>
      </w:r>
      <w:r>
        <w:t>用</w:t>
      </w:r>
    </w:p>
    <w:p w:rsidR="00F558FD" w:rsidRDefault="00F558FD" w:rsidP="00596A57">
      <w:pPr>
        <w:pStyle w:val="3"/>
      </w:pPr>
      <w:r>
        <w:rPr>
          <w:rFonts w:hint="eastAsia"/>
        </w:rPr>
        <w:t>可</w:t>
      </w:r>
      <w:r>
        <w:t>否批量</w:t>
      </w:r>
      <w:r>
        <w:rPr>
          <w:rFonts w:hint="eastAsia"/>
        </w:rPr>
        <w:t>EXCEL</w:t>
      </w:r>
      <w:r>
        <w:t>上传</w:t>
      </w:r>
    </w:p>
    <w:p w:rsidR="0089066F" w:rsidRPr="0089066F" w:rsidRDefault="0089066F" w:rsidP="0089066F">
      <w:r>
        <w:rPr>
          <w:rFonts w:hint="eastAsia"/>
        </w:rPr>
        <w:t>试</w:t>
      </w:r>
      <w:r>
        <w:t>用</w:t>
      </w:r>
    </w:p>
    <w:p w:rsidR="007555EB" w:rsidRDefault="007555EB" w:rsidP="00596A57">
      <w:pPr>
        <w:pStyle w:val="3"/>
      </w:pPr>
      <w:r>
        <w:rPr>
          <w:rFonts w:hint="eastAsia"/>
        </w:rPr>
        <w:t>扩展</w:t>
      </w:r>
      <w:r>
        <w:t>性如何</w:t>
      </w:r>
    </w:p>
    <w:p w:rsidR="0089066F" w:rsidRPr="0089066F" w:rsidRDefault="0089066F" w:rsidP="0089066F">
      <w:r>
        <w:rPr>
          <w:rFonts w:hint="eastAsia"/>
        </w:rPr>
        <w:t>数据</w:t>
      </w:r>
      <w:r>
        <w:t>结构是否合理</w:t>
      </w:r>
    </w:p>
    <w:p w:rsidR="007555EB" w:rsidRDefault="007555EB" w:rsidP="00596A57">
      <w:pPr>
        <w:pStyle w:val="3"/>
      </w:pPr>
      <w:r>
        <w:rPr>
          <w:rFonts w:hint="eastAsia"/>
        </w:rPr>
        <w:lastRenderedPageBreak/>
        <w:t>权限</w:t>
      </w:r>
      <w:r>
        <w:t>设置操作是否方便</w:t>
      </w:r>
    </w:p>
    <w:p w:rsidR="003C3B7B" w:rsidRPr="003C3B7B" w:rsidRDefault="003C3B7B" w:rsidP="003C3B7B">
      <w:r>
        <w:rPr>
          <w:rFonts w:hint="eastAsia"/>
        </w:rPr>
        <w:t>试</w:t>
      </w:r>
      <w:r>
        <w:t>用</w:t>
      </w:r>
    </w:p>
    <w:p w:rsidR="007555EB" w:rsidRDefault="003E7159" w:rsidP="00596A57">
      <w:pPr>
        <w:pStyle w:val="3"/>
      </w:pPr>
      <w:r>
        <w:rPr>
          <w:rFonts w:hint="eastAsia"/>
        </w:rPr>
        <w:t>会</w:t>
      </w:r>
      <w:r>
        <w:t>不会</w:t>
      </w:r>
      <w:r>
        <w:rPr>
          <w:rFonts w:hint="eastAsia"/>
        </w:rPr>
        <w:t>系统</w:t>
      </w:r>
      <w:r>
        <w:t>出错</w:t>
      </w:r>
    </w:p>
    <w:p w:rsidR="003C3B7B" w:rsidRPr="003C3B7B" w:rsidRDefault="003C3B7B" w:rsidP="003C3B7B">
      <w:r>
        <w:rPr>
          <w:rFonts w:hint="eastAsia"/>
        </w:rPr>
        <w:t>大规模</w:t>
      </w:r>
      <w:r w:rsidR="001A52EE">
        <w:rPr>
          <w:rFonts w:hint="eastAsia"/>
        </w:rPr>
        <w:t>多</w:t>
      </w:r>
      <w:r w:rsidR="001A52EE">
        <w:t>人</w:t>
      </w:r>
      <w:r>
        <w:t>试用</w:t>
      </w:r>
    </w:p>
    <w:p w:rsidR="003E7159" w:rsidRDefault="003E7159" w:rsidP="00596A57">
      <w:pPr>
        <w:pStyle w:val="3"/>
      </w:pPr>
      <w:r>
        <w:rPr>
          <w:rFonts w:hint="eastAsia"/>
        </w:rPr>
        <w:t>有</w:t>
      </w:r>
      <w:r>
        <w:t>没有料号批量</w:t>
      </w:r>
      <w:r>
        <w:rPr>
          <w:rFonts w:hint="eastAsia"/>
        </w:rPr>
        <w:t>替换</w:t>
      </w:r>
      <w:r>
        <w:t>功能</w:t>
      </w:r>
    </w:p>
    <w:p w:rsidR="003C3B7B" w:rsidRDefault="003C3B7B" w:rsidP="003C3B7B">
      <w:r>
        <w:rPr>
          <w:rFonts w:hint="eastAsia"/>
        </w:rPr>
        <w:t>因</w:t>
      </w:r>
      <w:r>
        <w:t>为</w:t>
      </w:r>
      <w:r>
        <w:rPr>
          <w:rFonts w:hint="eastAsia"/>
        </w:rPr>
        <w:t>物</w:t>
      </w:r>
      <w:r>
        <w:t>料编码的复杂性，</w:t>
      </w:r>
      <w:r>
        <w:rPr>
          <w:rFonts w:hint="eastAsia"/>
        </w:rPr>
        <w:t>企业</w:t>
      </w:r>
      <w:r>
        <w:t>大概率</w:t>
      </w:r>
      <w:r>
        <w:rPr>
          <w:rFonts w:hint="eastAsia"/>
        </w:rPr>
        <w:t>不</w:t>
      </w:r>
      <w:r>
        <w:t>能一次性编码成功，可能需要多次替换</w:t>
      </w:r>
      <w:r>
        <w:rPr>
          <w:rFonts w:hint="eastAsia"/>
        </w:rPr>
        <w:t>。</w:t>
      </w:r>
    </w:p>
    <w:p w:rsidR="003C3B7B" w:rsidRPr="003C3B7B" w:rsidRDefault="003C3B7B" w:rsidP="003C3B7B">
      <w:r>
        <w:rPr>
          <w:rFonts w:hint="eastAsia"/>
        </w:rPr>
        <w:t>如</w:t>
      </w:r>
      <w:r w:rsidR="0019364E">
        <w:t>果没有替换功能，很可能推倒重</w:t>
      </w:r>
      <w:r w:rsidR="0019364E">
        <w:rPr>
          <w:rFonts w:hint="eastAsia"/>
        </w:rPr>
        <w:t>来</w:t>
      </w:r>
      <w:r>
        <w:t>。</w:t>
      </w:r>
    </w:p>
    <w:p w:rsidR="00F558FD" w:rsidRPr="00F558FD" w:rsidRDefault="00F558FD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Default="00AE4302" w:rsidP="00377555">
      <w:pPr>
        <w:pStyle w:val="2"/>
        <w:spacing w:line="360" w:lineRule="exact"/>
        <w:rPr>
          <w:kern w:val="0"/>
        </w:rPr>
      </w:pPr>
      <w:r>
        <w:rPr>
          <w:rFonts w:hint="eastAsia"/>
          <w:kern w:val="0"/>
        </w:rPr>
        <w:t>如何</w:t>
      </w:r>
      <w:r>
        <w:rPr>
          <w:kern w:val="0"/>
        </w:rPr>
        <w:t>选择供应商</w:t>
      </w:r>
    </w:p>
    <w:p w:rsidR="004D3D54" w:rsidRDefault="004D3D54" w:rsidP="004D3D54">
      <w:pPr>
        <w:pStyle w:val="3"/>
      </w:pPr>
      <w:r>
        <w:rPr>
          <w:rFonts w:hint="eastAsia"/>
        </w:rPr>
        <w:t>供应商</w:t>
      </w:r>
      <w:r>
        <w:t>资质</w:t>
      </w:r>
    </w:p>
    <w:p w:rsidR="007555EB" w:rsidRDefault="007555EB" w:rsidP="007555EB">
      <w:r>
        <w:rPr>
          <w:rFonts w:hint="eastAsia"/>
        </w:rPr>
        <w:t>成立</w:t>
      </w:r>
      <w:r>
        <w:t>年限</w:t>
      </w:r>
    </w:p>
    <w:p w:rsidR="007555EB" w:rsidRDefault="007555EB" w:rsidP="007555EB">
      <w:r>
        <w:rPr>
          <w:rFonts w:hint="eastAsia"/>
        </w:rPr>
        <w:t>是</w:t>
      </w:r>
      <w:r>
        <w:t>否有修改源代码能力</w:t>
      </w:r>
    </w:p>
    <w:p w:rsidR="007555EB" w:rsidRDefault="007555EB" w:rsidP="007555EB">
      <w:r>
        <w:rPr>
          <w:rFonts w:hint="eastAsia"/>
        </w:rPr>
        <w:t>是</w:t>
      </w:r>
      <w:r>
        <w:t>否有二次</w:t>
      </w:r>
      <w:r>
        <w:rPr>
          <w:rFonts w:hint="eastAsia"/>
        </w:rPr>
        <w:t>发</w:t>
      </w:r>
      <w:r>
        <w:t>的能力</w:t>
      </w:r>
    </w:p>
    <w:p w:rsidR="007555EB" w:rsidRPr="007555EB" w:rsidRDefault="007555EB" w:rsidP="007555EB"/>
    <w:p w:rsidR="008A392F" w:rsidRPr="008A392F" w:rsidRDefault="008A392F" w:rsidP="00377555">
      <w:pPr>
        <w:pStyle w:val="3"/>
        <w:spacing w:line="360" w:lineRule="exact"/>
        <w:rPr>
          <w:kern w:val="0"/>
          <w:sz w:val="26"/>
          <w:szCs w:val="26"/>
        </w:rPr>
      </w:pPr>
      <w:bookmarkStart w:id="2" w:name="_Toc28088476"/>
      <w:r w:rsidRPr="008A392F">
        <w:rPr>
          <w:rFonts w:hint="eastAsia"/>
          <w:kern w:val="0"/>
        </w:rPr>
        <w:t>网络搜索口碑</w:t>
      </w:r>
      <w:bookmarkEnd w:id="2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这个可以作为辅助，</w:t>
      </w:r>
      <w:r w:rsidR="00E36F80" w:rsidRPr="008A392F"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  <w:t xml:space="preserve"> 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但网络充斥着水军之类的“假新闻”，难辨真假。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pStyle w:val="3"/>
        <w:spacing w:line="360" w:lineRule="exact"/>
        <w:rPr>
          <w:kern w:val="0"/>
          <w:sz w:val="26"/>
          <w:szCs w:val="26"/>
        </w:rPr>
      </w:pPr>
      <w:bookmarkStart w:id="3" w:name="_Toc28088477"/>
      <w:r w:rsidRPr="008A392F">
        <w:rPr>
          <w:rFonts w:hint="eastAsia"/>
          <w:kern w:val="0"/>
        </w:rPr>
        <w:t>品牌效应</w:t>
      </w:r>
      <w:bookmarkEnd w:id="3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这个可以作为理解。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品牌是经过长时间沉淀而来的，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值得信赖。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   </w:t>
      </w:r>
    </w:p>
    <w:p w:rsidR="008A392F" w:rsidRPr="008A392F" w:rsidRDefault="008A392F" w:rsidP="00377555">
      <w:pPr>
        <w:pStyle w:val="3"/>
        <w:spacing w:line="360" w:lineRule="exact"/>
        <w:rPr>
          <w:kern w:val="0"/>
          <w:sz w:val="26"/>
          <w:szCs w:val="26"/>
        </w:rPr>
      </w:pPr>
      <w:bookmarkStart w:id="4" w:name="_Toc28088478"/>
      <w:r w:rsidRPr="008A392F">
        <w:rPr>
          <w:rFonts w:hint="eastAsia"/>
          <w:kern w:val="0"/>
        </w:rPr>
        <w:t>听同行的介绍和推荐</w:t>
      </w:r>
      <w:bookmarkEnd w:id="4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但是，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同行未必就会真实告诉你，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lastRenderedPageBreak/>
        <w:t>同行也可能与你的需求不一致。</w:t>
      </w:r>
    </w:p>
    <w:p w:rsidR="008A392F" w:rsidRPr="008A392F" w:rsidRDefault="008A392F" w:rsidP="00377555">
      <w:pPr>
        <w:pStyle w:val="3"/>
        <w:spacing w:line="360" w:lineRule="exact"/>
        <w:rPr>
          <w:kern w:val="0"/>
          <w:sz w:val="26"/>
          <w:szCs w:val="26"/>
        </w:rPr>
      </w:pPr>
      <w:bookmarkStart w:id="5" w:name="_Toc28088479"/>
      <w:r w:rsidRPr="008A392F">
        <w:rPr>
          <w:rFonts w:hint="eastAsia"/>
          <w:kern w:val="0"/>
        </w:rPr>
        <w:t>听</w:t>
      </w:r>
      <w:r w:rsidRPr="008A392F">
        <w:rPr>
          <w:rFonts w:hint="eastAsia"/>
          <w:kern w:val="0"/>
        </w:rPr>
        <w:t>ERP</w:t>
      </w:r>
      <w:r w:rsidRPr="008A392F">
        <w:rPr>
          <w:rFonts w:hint="eastAsia"/>
          <w:kern w:val="0"/>
        </w:rPr>
        <w:t>软件公司的介绍和演示</w:t>
      </w:r>
      <w:bookmarkEnd w:id="5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必走的流程，</w:t>
      </w:r>
      <w:r w:rsidR="00CB4A47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也</w:t>
      </w:r>
      <w:r w:rsidR="00CB4A47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是一定会走的流程；</w:t>
      </w:r>
    </w:p>
    <w:p w:rsidR="008A392F" w:rsidRPr="008A392F" w:rsidRDefault="00486C8C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但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不能</w:t>
      </w:r>
      <w:r w:rsidR="008A392F"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听ERP软件公司忽悠</w:t>
      </w: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企业要有基本判断能力</w:t>
      </w:r>
      <w:r w:rsidR="008A392F"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。</w:t>
      </w:r>
    </w:p>
    <w:p w:rsidR="008A392F" w:rsidRPr="007A6E5E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7A6E5E" w:rsidRDefault="00EE5DDC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</w:pP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温馨提示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：</w:t>
      </w:r>
    </w:p>
    <w:p w:rsidR="009B1E67" w:rsidRDefault="009B1E67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</w:pPr>
      <w:r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软件公司</w:t>
      </w:r>
      <w:r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立场是你的对立面，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软件公司</w:t>
      </w:r>
      <w:r w:rsidR="00BD235A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肯定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想卖这个软件给你，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软件公司</w:t>
      </w:r>
      <w:r w:rsidR="0005435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不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会说自己的软件不好</w:t>
      </w:r>
      <w:r w:rsidR="0005435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</w:t>
      </w:r>
    </w:p>
    <w:p w:rsidR="008A392F" w:rsidRPr="0005435D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所以，</w:t>
      </w:r>
      <w:r w:rsidR="0005435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对</w:t>
      </w:r>
      <w:r w:rsidR="0005435D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于你的需求，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软件公司</w:t>
      </w:r>
      <w:r w:rsidR="001A58A2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大</w:t>
      </w:r>
      <w:r w:rsidR="001A58A2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概率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说：有，有这个功能，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永远不会说：这个功能流程是要求怎样，可能不适合你。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E55F2F" w:rsidP="00377555">
      <w:pPr>
        <w:pStyle w:val="3"/>
        <w:spacing w:line="360" w:lineRule="exact"/>
        <w:rPr>
          <w:kern w:val="0"/>
          <w:sz w:val="26"/>
          <w:szCs w:val="26"/>
        </w:rPr>
      </w:pPr>
      <w:bookmarkStart w:id="6" w:name="_Toc28088480"/>
      <w:r>
        <w:rPr>
          <w:rFonts w:hint="eastAsia"/>
          <w:kern w:val="0"/>
        </w:rPr>
        <w:t>软件</w:t>
      </w:r>
      <w:r w:rsidR="008A392F" w:rsidRPr="008A392F">
        <w:rPr>
          <w:rFonts w:hint="eastAsia"/>
          <w:kern w:val="0"/>
        </w:rPr>
        <w:t>试用</w:t>
      </w:r>
      <w:bookmarkEnd w:id="6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比较靠谱</w:t>
      </w:r>
      <w:r w:rsidR="001A14F7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的</w:t>
      </w:r>
      <w:r w:rsidR="001A14F7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做法</w:t>
      </w:r>
      <w:r w:rsidR="003C5076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，只</w:t>
      </w:r>
      <w:r w:rsidR="003C5076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听是没用的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大型软件一般都很少有试用，即使有，试用时间也短，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试用后，大致上确定是否适合使用。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当然，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测试与真实使用是两回事，所以，企业也很难</w:t>
      </w:r>
      <w:r w:rsidR="009F57C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作</w:t>
      </w:r>
      <w:r w:rsidR="009F57CF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出正确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判断。</w:t>
      </w:r>
    </w:p>
    <w:p w:rsidR="008A392F" w:rsidRPr="00457904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pStyle w:val="3"/>
        <w:spacing w:line="360" w:lineRule="exact"/>
        <w:rPr>
          <w:kern w:val="0"/>
          <w:sz w:val="26"/>
          <w:szCs w:val="26"/>
        </w:rPr>
      </w:pPr>
      <w:bookmarkStart w:id="7" w:name="_Toc28088481"/>
      <w:r w:rsidRPr="008A392F">
        <w:rPr>
          <w:rFonts w:hint="eastAsia"/>
          <w:kern w:val="0"/>
        </w:rPr>
        <w:t>找第三方咨询公司</w:t>
      </w:r>
      <w:bookmarkEnd w:id="7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可以考虑的选项，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因为第三方代表的是企业的利益，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b/>
          <w:bCs/>
          <w:color w:val="333333"/>
          <w:kern w:val="0"/>
          <w:sz w:val="24"/>
          <w:szCs w:val="24"/>
        </w:rPr>
        <w:t>但要考虑第三方的资质，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b/>
          <w:bCs/>
          <w:color w:val="333333"/>
          <w:kern w:val="0"/>
          <w:sz w:val="24"/>
          <w:szCs w:val="24"/>
        </w:rPr>
        <w:t>第三方需要精通ERP，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b/>
          <w:bCs/>
          <w:color w:val="333333"/>
          <w:kern w:val="0"/>
          <w:sz w:val="24"/>
          <w:szCs w:val="24"/>
        </w:rPr>
        <w:t>还需要精通企业需求。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成本会有所增加，但支出</w:t>
      </w:r>
      <w:r w:rsidR="00EF28FA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可</w:t>
      </w:r>
      <w:r w:rsidR="00EF28FA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控，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风险</w:t>
      </w:r>
      <w:r w:rsidR="00EF28FA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小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pStyle w:val="2"/>
        <w:spacing w:line="360" w:lineRule="exact"/>
        <w:rPr>
          <w:kern w:val="0"/>
        </w:rPr>
      </w:pPr>
      <w:bookmarkStart w:id="8" w:name="_Toc28088484"/>
      <w:r w:rsidRPr="008A392F">
        <w:rPr>
          <w:kern w:val="0"/>
        </w:rPr>
        <w:lastRenderedPageBreak/>
        <w:t>关于售后服务</w:t>
      </w:r>
      <w:bookmarkEnd w:id="8"/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无疑，大公司的售后服务体系比较完善，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但是，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   大公司订单较多，可能不会很在意你，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   大公司的售后服务人员都较忙，未必能及时解决你的问题，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   大公司的软件如果不好用，无法二次开发，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   </w:t>
      </w:r>
      <w:r w:rsidR="000C1342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大公司的二次开发成本，绝对贵得多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。</w:t>
      </w:r>
    </w:p>
    <w:p w:rsidR="008A392F" w:rsidRPr="00C862EE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当然，并不是说，小型ERP企业的服务就好。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小结：</w:t>
      </w:r>
    </w:p>
    <w:p w:rsidR="008A392F" w:rsidRPr="008A392F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选择大公司相对</w:t>
      </w:r>
      <w:r w:rsidR="00C862EE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较</w:t>
      </w:r>
      <w:r w:rsidR="00C862EE">
        <w:rPr>
          <w:rFonts w:ascii="Microsoft YaHei UI" w:eastAsia="Microsoft YaHei UI" w:hAnsi="Microsoft YaHei UI" w:cs="宋体"/>
          <w:color w:val="333333"/>
          <w:kern w:val="0"/>
          <w:sz w:val="24"/>
          <w:szCs w:val="24"/>
        </w:rPr>
        <w:t>好</w:t>
      </w:r>
      <w:r w:rsidRPr="008A392F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，但售后服务期望值也不要太高。</w:t>
      </w:r>
    </w:p>
    <w:p w:rsidR="008A392F" w:rsidRPr="00B9278E" w:rsidRDefault="008A392F" w:rsidP="00377555">
      <w:pPr>
        <w:widowControl/>
        <w:spacing w:line="360" w:lineRule="exac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</w:p>
    <w:p w:rsidR="008A392F" w:rsidRPr="008A392F" w:rsidRDefault="008A392F" w:rsidP="00377555">
      <w:pPr>
        <w:pStyle w:val="1"/>
        <w:spacing w:line="360" w:lineRule="exact"/>
        <w:rPr>
          <w:kern w:val="0"/>
        </w:rPr>
      </w:pPr>
      <w:bookmarkStart w:id="9" w:name="_Toc28088485"/>
      <w:r w:rsidRPr="008A392F">
        <w:rPr>
          <w:kern w:val="0"/>
        </w:rPr>
        <w:t>企业怎么办</w:t>
      </w:r>
      <w:bookmarkEnd w:id="9"/>
    </w:p>
    <w:p w:rsidR="00B9278E" w:rsidRDefault="00B9278E" w:rsidP="00B9278E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试用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试用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试用；</w:t>
      </w:r>
    </w:p>
    <w:p w:rsidR="00B9278E" w:rsidRDefault="00B9278E" w:rsidP="00B9278E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重</w:t>
      </w:r>
      <w:r>
        <w:rPr>
          <w:rFonts w:ascii="宋体" w:eastAsia="宋体" w:hAnsi="宋体" w:cs="宋体"/>
          <w:kern w:val="0"/>
          <w:sz w:val="24"/>
          <w:szCs w:val="24"/>
        </w:rPr>
        <w:t>要的事重复</w:t>
      </w:r>
      <w:r>
        <w:rPr>
          <w:rFonts w:ascii="宋体" w:eastAsia="宋体" w:hAnsi="宋体" w:cs="宋体" w:hint="eastAsia"/>
          <w:kern w:val="0"/>
          <w:sz w:val="24"/>
          <w:szCs w:val="24"/>
        </w:rPr>
        <w:t>3遍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0A512E" w:rsidRDefault="000A512E" w:rsidP="00B9278E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512E" w:rsidRDefault="000A512E" w:rsidP="00B9278E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</w:t>
      </w:r>
      <w:r>
        <w:rPr>
          <w:rFonts w:ascii="宋体" w:eastAsia="宋体" w:hAnsi="宋体" w:cs="宋体"/>
          <w:kern w:val="0"/>
          <w:sz w:val="24"/>
          <w:szCs w:val="24"/>
        </w:rPr>
        <w:t>果不</w:t>
      </w:r>
      <w:r>
        <w:rPr>
          <w:rFonts w:ascii="宋体" w:eastAsia="宋体" w:hAnsi="宋体" w:cs="宋体" w:hint="eastAsia"/>
          <w:kern w:val="0"/>
          <w:sz w:val="24"/>
          <w:szCs w:val="24"/>
        </w:rPr>
        <w:t>会</w:t>
      </w:r>
      <w:r>
        <w:rPr>
          <w:rFonts w:ascii="宋体" w:eastAsia="宋体" w:hAnsi="宋体" w:cs="宋体"/>
          <w:kern w:val="0"/>
          <w:sz w:val="24"/>
          <w:szCs w:val="24"/>
        </w:rPr>
        <w:t>试用，请关注后续</w:t>
      </w: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Pr="000A512E">
        <w:rPr>
          <w:rFonts w:ascii="宋体" w:eastAsia="宋体" w:hAnsi="宋体" w:cs="宋体" w:hint="eastAsia"/>
          <w:kern w:val="0"/>
          <w:sz w:val="24"/>
          <w:szCs w:val="24"/>
        </w:rPr>
        <w:t>试用</w:t>
      </w:r>
      <w:r w:rsidRPr="000A512E">
        <w:rPr>
          <w:rFonts w:ascii="宋体" w:eastAsia="宋体" w:hAnsi="宋体" w:cs="宋体"/>
          <w:kern w:val="0"/>
          <w:sz w:val="24"/>
          <w:szCs w:val="24"/>
        </w:rPr>
        <w:t>ERP</w:t>
      </w:r>
      <w:r w:rsidRPr="000A512E">
        <w:rPr>
          <w:rFonts w:ascii="宋体" w:eastAsia="宋体" w:hAnsi="宋体" w:cs="宋体" w:hint="eastAsia"/>
          <w:kern w:val="0"/>
          <w:sz w:val="24"/>
          <w:szCs w:val="24"/>
        </w:rPr>
        <w:t>软件功能来判断是否适合企业</w:t>
      </w:r>
      <w:r>
        <w:rPr>
          <w:rFonts w:ascii="宋体" w:eastAsia="宋体" w:hAnsi="宋体" w:cs="宋体" w:hint="eastAsia"/>
          <w:kern w:val="0"/>
          <w:sz w:val="24"/>
          <w:szCs w:val="24"/>
        </w:rPr>
        <w:t>》</w:t>
      </w:r>
      <w:r>
        <w:rPr>
          <w:rFonts w:ascii="宋体" w:eastAsia="宋体" w:hAnsi="宋体" w:cs="宋体"/>
          <w:kern w:val="0"/>
          <w:sz w:val="24"/>
          <w:szCs w:val="24"/>
        </w:rPr>
        <w:t>的文章</w:t>
      </w:r>
    </w:p>
    <w:p w:rsidR="00B9278E" w:rsidRPr="000A512E" w:rsidRDefault="00B9278E" w:rsidP="00B9278E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9278E" w:rsidRDefault="00B9278E" w:rsidP="00B9278E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没</w:t>
      </w:r>
      <w:r>
        <w:rPr>
          <w:rFonts w:ascii="宋体" w:eastAsia="宋体" w:hAnsi="宋体" w:cs="宋体"/>
          <w:kern w:val="0"/>
          <w:sz w:val="24"/>
          <w:szCs w:val="24"/>
        </w:rPr>
        <w:t>有专业人员的话，</w:t>
      </w:r>
      <w:r w:rsidR="000A512E">
        <w:rPr>
          <w:rFonts w:ascii="宋体" w:eastAsia="宋体" w:hAnsi="宋体" w:cs="宋体" w:hint="eastAsia"/>
          <w:kern w:val="0"/>
          <w:sz w:val="24"/>
          <w:szCs w:val="24"/>
        </w:rPr>
        <w:t>建议</w:t>
      </w:r>
      <w:r>
        <w:rPr>
          <w:rFonts w:ascii="宋体" w:eastAsia="宋体" w:hAnsi="宋体" w:cs="宋体"/>
          <w:kern w:val="0"/>
          <w:sz w:val="24"/>
          <w:szCs w:val="24"/>
        </w:rPr>
        <w:t>找第三方</w:t>
      </w:r>
      <w:r>
        <w:rPr>
          <w:rFonts w:ascii="宋体" w:eastAsia="宋体" w:hAnsi="宋体" w:cs="宋体" w:hint="eastAsia"/>
          <w:kern w:val="0"/>
          <w:sz w:val="24"/>
          <w:szCs w:val="24"/>
        </w:rPr>
        <w:t>咨询</w:t>
      </w:r>
      <w:r>
        <w:rPr>
          <w:rFonts w:ascii="宋体" w:eastAsia="宋体" w:hAnsi="宋体" w:cs="宋体"/>
          <w:kern w:val="0"/>
          <w:sz w:val="24"/>
          <w:szCs w:val="24"/>
        </w:rPr>
        <w:t>公司；</w:t>
      </w:r>
    </w:p>
    <w:p w:rsidR="00B9278E" w:rsidRPr="009731EB" w:rsidRDefault="00B9278E" w:rsidP="00377555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B9278E" w:rsidRPr="009731EB" w:rsidSect="00ED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52" w:rsidRDefault="00344652" w:rsidP="0022024B">
      <w:r>
        <w:separator/>
      </w:r>
    </w:p>
  </w:endnote>
  <w:endnote w:type="continuationSeparator" w:id="0">
    <w:p w:rsidR="00344652" w:rsidRDefault="00344652" w:rsidP="002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52" w:rsidRDefault="00344652" w:rsidP="0022024B">
      <w:r>
        <w:separator/>
      </w:r>
    </w:p>
  </w:footnote>
  <w:footnote w:type="continuationSeparator" w:id="0">
    <w:p w:rsidR="00344652" w:rsidRDefault="00344652" w:rsidP="002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A69D9"/>
    <w:multiLevelType w:val="hybridMultilevel"/>
    <w:tmpl w:val="5AA2739E"/>
    <w:lvl w:ilvl="0" w:tplc="076028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C74C90"/>
    <w:multiLevelType w:val="hybridMultilevel"/>
    <w:tmpl w:val="F9060D00"/>
    <w:lvl w:ilvl="0" w:tplc="CAC8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0216E4"/>
    <w:multiLevelType w:val="hybridMultilevel"/>
    <w:tmpl w:val="A2AE9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BC15E25"/>
    <w:multiLevelType w:val="hybridMultilevel"/>
    <w:tmpl w:val="672EBE18"/>
    <w:lvl w:ilvl="0" w:tplc="BB1245E2">
      <w:start w:val="1"/>
      <w:numFmt w:val="decimal"/>
      <w:lvlText w:val="%1．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B"/>
    <w:rsid w:val="00001438"/>
    <w:rsid w:val="000072BA"/>
    <w:rsid w:val="000102EA"/>
    <w:rsid w:val="00014E58"/>
    <w:rsid w:val="00020208"/>
    <w:rsid w:val="000265F3"/>
    <w:rsid w:val="00026DEE"/>
    <w:rsid w:val="00037527"/>
    <w:rsid w:val="00042737"/>
    <w:rsid w:val="000428CB"/>
    <w:rsid w:val="0005435D"/>
    <w:rsid w:val="00055336"/>
    <w:rsid w:val="00065D22"/>
    <w:rsid w:val="00084B3D"/>
    <w:rsid w:val="00086741"/>
    <w:rsid w:val="00086A44"/>
    <w:rsid w:val="00094802"/>
    <w:rsid w:val="00096F1A"/>
    <w:rsid w:val="000A2CD2"/>
    <w:rsid w:val="000A512E"/>
    <w:rsid w:val="000B09EF"/>
    <w:rsid w:val="000B1B4D"/>
    <w:rsid w:val="000B4B83"/>
    <w:rsid w:val="000C1342"/>
    <w:rsid w:val="000C527A"/>
    <w:rsid w:val="000E2136"/>
    <w:rsid w:val="000F234F"/>
    <w:rsid w:val="000F75A5"/>
    <w:rsid w:val="000F7768"/>
    <w:rsid w:val="000F7933"/>
    <w:rsid w:val="00103BE6"/>
    <w:rsid w:val="00107DCA"/>
    <w:rsid w:val="001150E0"/>
    <w:rsid w:val="00116C4D"/>
    <w:rsid w:val="001203D7"/>
    <w:rsid w:val="0012163D"/>
    <w:rsid w:val="0012400F"/>
    <w:rsid w:val="00131D53"/>
    <w:rsid w:val="00133228"/>
    <w:rsid w:val="00135D78"/>
    <w:rsid w:val="0014070F"/>
    <w:rsid w:val="00146F1D"/>
    <w:rsid w:val="00163C7F"/>
    <w:rsid w:val="00164536"/>
    <w:rsid w:val="00181793"/>
    <w:rsid w:val="001870E0"/>
    <w:rsid w:val="0019364E"/>
    <w:rsid w:val="00194B1D"/>
    <w:rsid w:val="001A0F9A"/>
    <w:rsid w:val="001A14F7"/>
    <w:rsid w:val="001A4793"/>
    <w:rsid w:val="001A52EE"/>
    <w:rsid w:val="001A58A2"/>
    <w:rsid w:val="001C1B05"/>
    <w:rsid w:val="001C7856"/>
    <w:rsid w:val="001D1CD5"/>
    <w:rsid w:val="001D359B"/>
    <w:rsid w:val="001D527F"/>
    <w:rsid w:val="001E0C6C"/>
    <w:rsid w:val="001E0DA8"/>
    <w:rsid w:val="001E103B"/>
    <w:rsid w:val="001F0916"/>
    <w:rsid w:val="00203F74"/>
    <w:rsid w:val="0022024B"/>
    <w:rsid w:val="00223529"/>
    <w:rsid w:val="00225697"/>
    <w:rsid w:val="00225D55"/>
    <w:rsid w:val="00230248"/>
    <w:rsid w:val="00233A91"/>
    <w:rsid w:val="00236BBA"/>
    <w:rsid w:val="00240E2E"/>
    <w:rsid w:val="00253CE4"/>
    <w:rsid w:val="0025434A"/>
    <w:rsid w:val="002647AB"/>
    <w:rsid w:val="00266244"/>
    <w:rsid w:val="002676D4"/>
    <w:rsid w:val="002714BD"/>
    <w:rsid w:val="002714F7"/>
    <w:rsid w:val="00272FCC"/>
    <w:rsid w:val="002859F0"/>
    <w:rsid w:val="00295925"/>
    <w:rsid w:val="002A0755"/>
    <w:rsid w:val="002A4272"/>
    <w:rsid w:val="002A5BFF"/>
    <w:rsid w:val="002A611B"/>
    <w:rsid w:val="002B1CD3"/>
    <w:rsid w:val="002B2CC7"/>
    <w:rsid w:val="002C26C8"/>
    <w:rsid w:val="002C4428"/>
    <w:rsid w:val="002C7F4C"/>
    <w:rsid w:val="002D03C8"/>
    <w:rsid w:val="002D1EBA"/>
    <w:rsid w:val="002D4DF0"/>
    <w:rsid w:val="002E01CB"/>
    <w:rsid w:val="002E5D4B"/>
    <w:rsid w:val="002E6869"/>
    <w:rsid w:val="002F510B"/>
    <w:rsid w:val="00311470"/>
    <w:rsid w:val="0031303A"/>
    <w:rsid w:val="0031344D"/>
    <w:rsid w:val="00322DF4"/>
    <w:rsid w:val="00323B39"/>
    <w:rsid w:val="003253C4"/>
    <w:rsid w:val="003273C8"/>
    <w:rsid w:val="00330375"/>
    <w:rsid w:val="00330820"/>
    <w:rsid w:val="00335935"/>
    <w:rsid w:val="00335CC8"/>
    <w:rsid w:val="00336E53"/>
    <w:rsid w:val="003406D1"/>
    <w:rsid w:val="00340AB1"/>
    <w:rsid w:val="00342980"/>
    <w:rsid w:val="00344652"/>
    <w:rsid w:val="00347D69"/>
    <w:rsid w:val="00351E3F"/>
    <w:rsid w:val="00353295"/>
    <w:rsid w:val="00371471"/>
    <w:rsid w:val="00377555"/>
    <w:rsid w:val="003817D9"/>
    <w:rsid w:val="003829E0"/>
    <w:rsid w:val="00385658"/>
    <w:rsid w:val="00387348"/>
    <w:rsid w:val="003909E4"/>
    <w:rsid w:val="0039289B"/>
    <w:rsid w:val="003936A2"/>
    <w:rsid w:val="003938C5"/>
    <w:rsid w:val="0039479A"/>
    <w:rsid w:val="003A5981"/>
    <w:rsid w:val="003A659C"/>
    <w:rsid w:val="003B2A30"/>
    <w:rsid w:val="003B4EDE"/>
    <w:rsid w:val="003B5494"/>
    <w:rsid w:val="003B5C38"/>
    <w:rsid w:val="003C0CD2"/>
    <w:rsid w:val="003C2808"/>
    <w:rsid w:val="003C3B7B"/>
    <w:rsid w:val="003C5076"/>
    <w:rsid w:val="003C71E7"/>
    <w:rsid w:val="003D183A"/>
    <w:rsid w:val="003D47AC"/>
    <w:rsid w:val="003E4A87"/>
    <w:rsid w:val="003E7159"/>
    <w:rsid w:val="003E7B91"/>
    <w:rsid w:val="003F50B6"/>
    <w:rsid w:val="0040052F"/>
    <w:rsid w:val="0040182C"/>
    <w:rsid w:val="00416567"/>
    <w:rsid w:val="0042041E"/>
    <w:rsid w:val="00426006"/>
    <w:rsid w:val="0043177B"/>
    <w:rsid w:val="00433529"/>
    <w:rsid w:val="004347E1"/>
    <w:rsid w:val="00434C6F"/>
    <w:rsid w:val="00434E72"/>
    <w:rsid w:val="004448C0"/>
    <w:rsid w:val="00444FB8"/>
    <w:rsid w:val="0044555E"/>
    <w:rsid w:val="00447E2C"/>
    <w:rsid w:val="00455E3D"/>
    <w:rsid w:val="00457904"/>
    <w:rsid w:val="00457B65"/>
    <w:rsid w:val="00462A1E"/>
    <w:rsid w:val="00463DB4"/>
    <w:rsid w:val="00464EFA"/>
    <w:rsid w:val="00466066"/>
    <w:rsid w:val="00473090"/>
    <w:rsid w:val="00473A4A"/>
    <w:rsid w:val="004766F7"/>
    <w:rsid w:val="004771BF"/>
    <w:rsid w:val="0047739D"/>
    <w:rsid w:val="004778EF"/>
    <w:rsid w:val="00486C8C"/>
    <w:rsid w:val="0049324D"/>
    <w:rsid w:val="00493FE4"/>
    <w:rsid w:val="004948D4"/>
    <w:rsid w:val="0049663F"/>
    <w:rsid w:val="004B23B0"/>
    <w:rsid w:val="004B6A4A"/>
    <w:rsid w:val="004C49BB"/>
    <w:rsid w:val="004C671F"/>
    <w:rsid w:val="004D204D"/>
    <w:rsid w:val="004D21FA"/>
    <w:rsid w:val="004D2ABD"/>
    <w:rsid w:val="004D3D54"/>
    <w:rsid w:val="004D59E5"/>
    <w:rsid w:val="004D6450"/>
    <w:rsid w:val="004E0733"/>
    <w:rsid w:val="004E3328"/>
    <w:rsid w:val="004E361F"/>
    <w:rsid w:val="004F58FA"/>
    <w:rsid w:val="00500C69"/>
    <w:rsid w:val="00500CDB"/>
    <w:rsid w:val="00504E84"/>
    <w:rsid w:val="00513058"/>
    <w:rsid w:val="00515992"/>
    <w:rsid w:val="005167EE"/>
    <w:rsid w:val="00520337"/>
    <w:rsid w:val="0053754D"/>
    <w:rsid w:val="00546770"/>
    <w:rsid w:val="00550922"/>
    <w:rsid w:val="00566731"/>
    <w:rsid w:val="00573E87"/>
    <w:rsid w:val="005756F4"/>
    <w:rsid w:val="005773FF"/>
    <w:rsid w:val="0059436B"/>
    <w:rsid w:val="00594BE4"/>
    <w:rsid w:val="00596A57"/>
    <w:rsid w:val="005B0AE9"/>
    <w:rsid w:val="005B303D"/>
    <w:rsid w:val="005B3261"/>
    <w:rsid w:val="005C458C"/>
    <w:rsid w:val="005D10F3"/>
    <w:rsid w:val="005D1176"/>
    <w:rsid w:val="005D21CD"/>
    <w:rsid w:val="005E2E7B"/>
    <w:rsid w:val="005E5F7E"/>
    <w:rsid w:val="005F2629"/>
    <w:rsid w:val="005F31F7"/>
    <w:rsid w:val="005F3370"/>
    <w:rsid w:val="00601F75"/>
    <w:rsid w:val="00602D21"/>
    <w:rsid w:val="0061168E"/>
    <w:rsid w:val="00617B14"/>
    <w:rsid w:val="0062082E"/>
    <w:rsid w:val="00623EC1"/>
    <w:rsid w:val="00624384"/>
    <w:rsid w:val="00630DE0"/>
    <w:rsid w:val="00630F3A"/>
    <w:rsid w:val="006353F5"/>
    <w:rsid w:val="00641EA8"/>
    <w:rsid w:val="00650C4F"/>
    <w:rsid w:val="00655C62"/>
    <w:rsid w:val="00661460"/>
    <w:rsid w:val="00663CFA"/>
    <w:rsid w:val="00667FD6"/>
    <w:rsid w:val="00684720"/>
    <w:rsid w:val="00696495"/>
    <w:rsid w:val="00696B92"/>
    <w:rsid w:val="006A0D3C"/>
    <w:rsid w:val="006A6A51"/>
    <w:rsid w:val="006A7413"/>
    <w:rsid w:val="006B141E"/>
    <w:rsid w:val="006B3359"/>
    <w:rsid w:val="006B49F7"/>
    <w:rsid w:val="006B6E1D"/>
    <w:rsid w:val="006C33D0"/>
    <w:rsid w:val="006D061F"/>
    <w:rsid w:val="006D143F"/>
    <w:rsid w:val="006D245C"/>
    <w:rsid w:val="006D621F"/>
    <w:rsid w:val="006E130E"/>
    <w:rsid w:val="006E3463"/>
    <w:rsid w:val="006F1544"/>
    <w:rsid w:val="006F19AE"/>
    <w:rsid w:val="006F30B6"/>
    <w:rsid w:val="00710959"/>
    <w:rsid w:val="00710A06"/>
    <w:rsid w:val="0071292B"/>
    <w:rsid w:val="00714EC0"/>
    <w:rsid w:val="0071684E"/>
    <w:rsid w:val="00716E8C"/>
    <w:rsid w:val="00724D73"/>
    <w:rsid w:val="007460C5"/>
    <w:rsid w:val="007472E9"/>
    <w:rsid w:val="007555EB"/>
    <w:rsid w:val="00771518"/>
    <w:rsid w:val="00785C48"/>
    <w:rsid w:val="007A6E5E"/>
    <w:rsid w:val="007B7798"/>
    <w:rsid w:val="007C1B8D"/>
    <w:rsid w:val="007C2261"/>
    <w:rsid w:val="007C525B"/>
    <w:rsid w:val="007C58AC"/>
    <w:rsid w:val="007D6BFD"/>
    <w:rsid w:val="007D7562"/>
    <w:rsid w:val="007E238E"/>
    <w:rsid w:val="007F18A6"/>
    <w:rsid w:val="00800CAB"/>
    <w:rsid w:val="0080290F"/>
    <w:rsid w:val="008032EE"/>
    <w:rsid w:val="0080433F"/>
    <w:rsid w:val="00811BBE"/>
    <w:rsid w:val="00814E9B"/>
    <w:rsid w:val="00817CBC"/>
    <w:rsid w:val="00824269"/>
    <w:rsid w:val="0083385D"/>
    <w:rsid w:val="00835FBC"/>
    <w:rsid w:val="00844103"/>
    <w:rsid w:val="00846630"/>
    <w:rsid w:val="00847C97"/>
    <w:rsid w:val="00860FB3"/>
    <w:rsid w:val="00861561"/>
    <w:rsid w:val="008657E4"/>
    <w:rsid w:val="00865D3D"/>
    <w:rsid w:val="0086773D"/>
    <w:rsid w:val="008717D7"/>
    <w:rsid w:val="00872CF9"/>
    <w:rsid w:val="00874A27"/>
    <w:rsid w:val="00877E71"/>
    <w:rsid w:val="00882084"/>
    <w:rsid w:val="0089066F"/>
    <w:rsid w:val="00891126"/>
    <w:rsid w:val="00892C96"/>
    <w:rsid w:val="00894983"/>
    <w:rsid w:val="00896F25"/>
    <w:rsid w:val="008A0298"/>
    <w:rsid w:val="008A392F"/>
    <w:rsid w:val="008B061B"/>
    <w:rsid w:val="008D7BC6"/>
    <w:rsid w:val="008E7537"/>
    <w:rsid w:val="008F2011"/>
    <w:rsid w:val="008F4063"/>
    <w:rsid w:val="008F6758"/>
    <w:rsid w:val="00901622"/>
    <w:rsid w:val="00907E89"/>
    <w:rsid w:val="009106B1"/>
    <w:rsid w:val="00911AF1"/>
    <w:rsid w:val="009123A9"/>
    <w:rsid w:val="009134E0"/>
    <w:rsid w:val="00913793"/>
    <w:rsid w:val="009146CF"/>
    <w:rsid w:val="00922425"/>
    <w:rsid w:val="00961C10"/>
    <w:rsid w:val="00966A98"/>
    <w:rsid w:val="00967102"/>
    <w:rsid w:val="009725D0"/>
    <w:rsid w:val="009731EB"/>
    <w:rsid w:val="00981165"/>
    <w:rsid w:val="009872B0"/>
    <w:rsid w:val="0099741D"/>
    <w:rsid w:val="00997941"/>
    <w:rsid w:val="009A01E9"/>
    <w:rsid w:val="009B0E4F"/>
    <w:rsid w:val="009B1E67"/>
    <w:rsid w:val="009E1520"/>
    <w:rsid w:val="009E43B8"/>
    <w:rsid w:val="009E6831"/>
    <w:rsid w:val="009E7186"/>
    <w:rsid w:val="009F0862"/>
    <w:rsid w:val="009F0E9B"/>
    <w:rsid w:val="009F57CF"/>
    <w:rsid w:val="009F6F84"/>
    <w:rsid w:val="00A06229"/>
    <w:rsid w:val="00A131B7"/>
    <w:rsid w:val="00A14EF5"/>
    <w:rsid w:val="00A27EB3"/>
    <w:rsid w:val="00A32717"/>
    <w:rsid w:val="00A40F51"/>
    <w:rsid w:val="00A41774"/>
    <w:rsid w:val="00A4212D"/>
    <w:rsid w:val="00A462F6"/>
    <w:rsid w:val="00A46E5E"/>
    <w:rsid w:val="00A46FE5"/>
    <w:rsid w:val="00A5119F"/>
    <w:rsid w:val="00A60F26"/>
    <w:rsid w:val="00A8686C"/>
    <w:rsid w:val="00A87A7B"/>
    <w:rsid w:val="00A87C5F"/>
    <w:rsid w:val="00A9127C"/>
    <w:rsid w:val="00A91B65"/>
    <w:rsid w:val="00AA2503"/>
    <w:rsid w:val="00AA2945"/>
    <w:rsid w:val="00AB2777"/>
    <w:rsid w:val="00AB3DBD"/>
    <w:rsid w:val="00AC0BAE"/>
    <w:rsid w:val="00AD02A3"/>
    <w:rsid w:val="00AD30A3"/>
    <w:rsid w:val="00AD74BE"/>
    <w:rsid w:val="00AE4302"/>
    <w:rsid w:val="00AE4561"/>
    <w:rsid w:val="00AF322B"/>
    <w:rsid w:val="00AF39FD"/>
    <w:rsid w:val="00AF3BAD"/>
    <w:rsid w:val="00AF4A5A"/>
    <w:rsid w:val="00AF5ABD"/>
    <w:rsid w:val="00B05DFE"/>
    <w:rsid w:val="00B0617F"/>
    <w:rsid w:val="00B12855"/>
    <w:rsid w:val="00B1606A"/>
    <w:rsid w:val="00B17B0B"/>
    <w:rsid w:val="00B30663"/>
    <w:rsid w:val="00B32023"/>
    <w:rsid w:val="00B3633C"/>
    <w:rsid w:val="00B36AAA"/>
    <w:rsid w:val="00B45793"/>
    <w:rsid w:val="00B5173A"/>
    <w:rsid w:val="00B52037"/>
    <w:rsid w:val="00B76692"/>
    <w:rsid w:val="00B8455B"/>
    <w:rsid w:val="00B861CD"/>
    <w:rsid w:val="00B924C2"/>
    <w:rsid w:val="00B9278E"/>
    <w:rsid w:val="00BA57BE"/>
    <w:rsid w:val="00BA5AB0"/>
    <w:rsid w:val="00BB1438"/>
    <w:rsid w:val="00BB60F5"/>
    <w:rsid w:val="00BC2FED"/>
    <w:rsid w:val="00BC322E"/>
    <w:rsid w:val="00BC60D5"/>
    <w:rsid w:val="00BC7E1C"/>
    <w:rsid w:val="00BD0267"/>
    <w:rsid w:val="00BD235A"/>
    <w:rsid w:val="00BD44F0"/>
    <w:rsid w:val="00BE15A2"/>
    <w:rsid w:val="00BE1A86"/>
    <w:rsid w:val="00C00F16"/>
    <w:rsid w:val="00C01BC6"/>
    <w:rsid w:val="00C060B8"/>
    <w:rsid w:val="00C1148F"/>
    <w:rsid w:val="00C14947"/>
    <w:rsid w:val="00C23AB3"/>
    <w:rsid w:val="00C30F19"/>
    <w:rsid w:val="00C32F9D"/>
    <w:rsid w:val="00C37516"/>
    <w:rsid w:val="00C42432"/>
    <w:rsid w:val="00C500CE"/>
    <w:rsid w:val="00C544A7"/>
    <w:rsid w:val="00C54510"/>
    <w:rsid w:val="00C551B1"/>
    <w:rsid w:val="00C57358"/>
    <w:rsid w:val="00C635D0"/>
    <w:rsid w:val="00C63C6A"/>
    <w:rsid w:val="00C659D1"/>
    <w:rsid w:val="00C6766B"/>
    <w:rsid w:val="00C67686"/>
    <w:rsid w:val="00C719B7"/>
    <w:rsid w:val="00C71AD5"/>
    <w:rsid w:val="00C72C74"/>
    <w:rsid w:val="00C81168"/>
    <w:rsid w:val="00C85EF5"/>
    <w:rsid w:val="00C862EE"/>
    <w:rsid w:val="00C977FB"/>
    <w:rsid w:val="00CA565D"/>
    <w:rsid w:val="00CA691D"/>
    <w:rsid w:val="00CB4A47"/>
    <w:rsid w:val="00CC47F2"/>
    <w:rsid w:val="00CC708B"/>
    <w:rsid w:val="00CC7426"/>
    <w:rsid w:val="00CD239B"/>
    <w:rsid w:val="00CD2FB2"/>
    <w:rsid w:val="00CD3427"/>
    <w:rsid w:val="00CD3979"/>
    <w:rsid w:val="00CD5D6C"/>
    <w:rsid w:val="00CE7315"/>
    <w:rsid w:val="00CF529A"/>
    <w:rsid w:val="00CF566F"/>
    <w:rsid w:val="00D048EE"/>
    <w:rsid w:val="00D058D9"/>
    <w:rsid w:val="00D0640A"/>
    <w:rsid w:val="00D10803"/>
    <w:rsid w:val="00D16A32"/>
    <w:rsid w:val="00D16CE8"/>
    <w:rsid w:val="00D245B5"/>
    <w:rsid w:val="00D27143"/>
    <w:rsid w:val="00D34BCF"/>
    <w:rsid w:val="00D4443A"/>
    <w:rsid w:val="00D609D6"/>
    <w:rsid w:val="00D61F5F"/>
    <w:rsid w:val="00D67E3A"/>
    <w:rsid w:val="00D7000E"/>
    <w:rsid w:val="00D7257B"/>
    <w:rsid w:val="00D75745"/>
    <w:rsid w:val="00D8443F"/>
    <w:rsid w:val="00D87BD4"/>
    <w:rsid w:val="00DA74F4"/>
    <w:rsid w:val="00DB2F49"/>
    <w:rsid w:val="00DC25EF"/>
    <w:rsid w:val="00DC3E40"/>
    <w:rsid w:val="00DC7A85"/>
    <w:rsid w:val="00DD545C"/>
    <w:rsid w:val="00DD7804"/>
    <w:rsid w:val="00DE1052"/>
    <w:rsid w:val="00DE202A"/>
    <w:rsid w:val="00E10C77"/>
    <w:rsid w:val="00E16B6D"/>
    <w:rsid w:val="00E24068"/>
    <w:rsid w:val="00E30208"/>
    <w:rsid w:val="00E332A6"/>
    <w:rsid w:val="00E33D56"/>
    <w:rsid w:val="00E33D89"/>
    <w:rsid w:val="00E35F7D"/>
    <w:rsid w:val="00E36F80"/>
    <w:rsid w:val="00E37CD7"/>
    <w:rsid w:val="00E4618E"/>
    <w:rsid w:val="00E461B3"/>
    <w:rsid w:val="00E46482"/>
    <w:rsid w:val="00E55F2F"/>
    <w:rsid w:val="00E6073F"/>
    <w:rsid w:val="00E65A8D"/>
    <w:rsid w:val="00E75F00"/>
    <w:rsid w:val="00E76124"/>
    <w:rsid w:val="00E77851"/>
    <w:rsid w:val="00E824A5"/>
    <w:rsid w:val="00E83711"/>
    <w:rsid w:val="00E94A13"/>
    <w:rsid w:val="00E96F71"/>
    <w:rsid w:val="00EA3F53"/>
    <w:rsid w:val="00EB0DE5"/>
    <w:rsid w:val="00EB63F8"/>
    <w:rsid w:val="00EB726D"/>
    <w:rsid w:val="00EB72B8"/>
    <w:rsid w:val="00EC1DA3"/>
    <w:rsid w:val="00EC2D9C"/>
    <w:rsid w:val="00EC3053"/>
    <w:rsid w:val="00EC792C"/>
    <w:rsid w:val="00ED0B16"/>
    <w:rsid w:val="00EE5DDC"/>
    <w:rsid w:val="00EE73F9"/>
    <w:rsid w:val="00EF28FA"/>
    <w:rsid w:val="00EF69D2"/>
    <w:rsid w:val="00F0065B"/>
    <w:rsid w:val="00F0518F"/>
    <w:rsid w:val="00F11922"/>
    <w:rsid w:val="00F12943"/>
    <w:rsid w:val="00F16102"/>
    <w:rsid w:val="00F21AB1"/>
    <w:rsid w:val="00F27864"/>
    <w:rsid w:val="00F27D47"/>
    <w:rsid w:val="00F27E81"/>
    <w:rsid w:val="00F3151B"/>
    <w:rsid w:val="00F526BF"/>
    <w:rsid w:val="00F53F88"/>
    <w:rsid w:val="00F558FD"/>
    <w:rsid w:val="00F60DF5"/>
    <w:rsid w:val="00F75E22"/>
    <w:rsid w:val="00F80063"/>
    <w:rsid w:val="00F81AF0"/>
    <w:rsid w:val="00F83570"/>
    <w:rsid w:val="00F93BFF"/>
    <w:rsid w:val="00F96ADA"/>
    <w:rsid w:val="00FA6ADC"/>
    <w:rsid w:val="00FB560C"/>
    <w:rsid w:val="00FC1DF5"/>
    <w:rsid w:val="00FC536E"/>
    <w:rsid w:val="00FC69FA"/>
    <w:rsid w:val="00FD0E36"/>
    <w:rsid w:val="00FD1D50"/>
    <w:rsid w:val="00FD6194"/>
    <w:rsid w:val="00FE0199"/>
    <w:rsid w:val="00FE490D"/>
    <w:rsid w:val="00FE505B"/>
    <w:rsid w:val="00FE5B76"/>
    <w:rsid w:val="00FE6699"/>
    <w:rsid w:val="00FF3905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2A019-48CF-438A-9F35-D43EDE6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B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D7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43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543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5434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5434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24B"/>
    <w:rPr>
      <w:sz w:val="18"/>
      <w:szCs w:val="18"/>
    </w:rPr>
  </w:style>
  <w:style w:type="paragraph" w:styleId="a5">
    <w:name w:val="Normal (Web)"/>
    <w:basedOn w:val="a"/>
    <w:uiPriority w:val="99"/>
    <w:unhideWhenUsed/>
    <w:rsid w:val="002202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543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5434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543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5434A"/>
    <w:rPr>
      <w:b/>
      <w:bCs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714E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EC0"/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515992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515992"/>
    <w:pPr>
      <w:ind w:leftChars="400" w:left="840"/>
    </w:pPr>
  </w:style>
  <w:style w:type="character" w:styleId="a7">
    <w:name w:val="Hyperlink"/>
    <w:basedOn w:val="a0"/>
    <w:uiPriority w:val="99"/>
    <w:unhideWhenUsed/>
    <w:rsid w:val="00515992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D74BE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573E87"/>
  </w:style>
  <w:style w:type="paragraph" w:styleId="a8">
    <w:name w:val="List Paragraph"/>
    <w:basedOn w:val="a"/>
    <w:uiPriority w:val="34"/>
    <w:qFormat/>
    <w:rsid w:val="00A9127C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1E103B"/>
    <w:pPr>
      <w:ind w:leftChars="600" w:left="1260"/>
    </w:pPr>
  </w:style>
  <w:style w:type="paragraph" w:styleId="50">
    <w:name w:val="toc 5"/>
    <w:basedOn w:val="a"/>
    <w:next w:val="a"/>
    <w:autoRedefine/>
    <w:uiPriority w:val="39"/>
    <w:unhideWhenUsed/>
    <w:rsid w:val="001E103B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1E103B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1E103B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1E103B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1E103B"/>
    <w:pPr>
      <w:ind w:leftChars="1600" w:left="3360"/>
    </w:pPr>
  </w:style>
  <w:style w:type="character" w:styleId="a9">
    <w:name w:val="Strong"/>
    <w:basedOn w:val="a0"/>
    <w:uiPriority w:val="22"/>
    <w:qFormat/>
    <w:rsid w:val="008A3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4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7071-86E9-4FA0-BD85-38B66A69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218</Words>
  <Characters>1248</Characters>
  <Application>Microsoft Office Word</Application>
  <DocSecurity>0</DocSecurity>
  <Lines>10</Lines>
  <Paragraphs>2</Paragraphs>
  <ScaleCrop>false</ScaleCrop>
  <Company>China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温</cp:lastModifiedBy>
  <cp:revision>98</cp:revision>
  <dcterms:created xsi:type="dcterms:W3CDTF">2021-09-15T08:09:00Z</dcterms:created>
  <dcterms:modified xsi:type="dcterms:W3CDTF">2021-09-19T05:55:00Z</dcterms:modified>
</cp:coreProperties>
</file>